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9D0" w:rsidRDefault="00EA69D0" w:rsidP="00EA69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Сведения о поступлении заявления об установлении межрегионального маршрута регулярных перевозок (дата п</w:t>
      </w:r>
      <w:r w:rsidR="00B7413E">
        <w:rPr>
          <w:rFonts w:ascii="Times New Roman" w:hAnsi="Times New Roman" w:cs="Times New Roman"/>
          <w:sz w:val="24"/>
          <w:szCs w:val="24"/>
        </w:rPr>
        <w:t>оступления 26.07.17), 03-06.571</w:t>
      </w:r>
      <w:r w:rsidR="00590017">
        <w:rPr>
          <w:rFonts w:ascii="Times New Roman" w:hAnsi="Times New Roman" w:cs="Times New Roman"/>
          <w:sz w:val="24"/>
          <w:szCs w:val="24"/>
        </w:rPr>
        <w:t>9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1. Маршрут: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A69D0">
        <w:rPr>
          <w:rFonts w:ascii="Times New Roman" w:hAnsi="Times New Roman" w:cs="Times New Roman"/>
          <w:sz w:val="24"/>
          <w:szCs w:val="24"/>
        </w:rPr>
        <w:t>Ржев  -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 xml:space="preserve">  Москва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A69D0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A69D0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 xml:space="preserve">в прямом направлении   220 км;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69D0">
        <w:rPr>
          <w:rFonts w:ascii="Times New Roman" w:hAnsi="Times New Roman" w:cs="Times New Roman"/>
          <w:sz w:val="24"/>
          <w:szCs w:val="24"/>
        </w:rPr>
        <w:t>в обратном направлении   220 км.</w:t>
      </w:r>
    </w:p>
    <w:p w:rsidR="00B363F7" w:rsidRPr="00EA69D0" w:rsidRDefault="00B363F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3. </w:t>
      </w:r>
      <w:r w:rsidRPr="00EA69D0">
        <w:rPr>
          <w:rFonts w:ascii="Times New Roman" w:eastAsiaTheme="minorHAnsi" w:hAnsi="Times New Roman" w:cs="Times New Roman"/>
          <w:sz w:val="24"/>
          <w:szCs w:val="24"/>
        </w:rPr>
        <w:t>Сведения об остановочных пунктах:</w:t>
      </w:r>
    </w:p>
    <w:tbl>
      <w:tblPr>
        <w:tblW w:w="9923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3622"/>
        <w:gridCol w:w="5221"/>
      </w:tblGrid>
      <w:tr w:rsidR="00EA69D0" w:rsidRPr="00EA69D0" w:rsidTr="00EA69D0">
        <w:trPr>
          <w:trHeight w:val="5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A69D0" w:rsidRPr="00EA69D0" w:rsidTr="00EA69D0">
        <w:trPr>
          <w:trHeight w:val="28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Ржев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Тверская область, г. Ржев, ул. Привокзальная, 14</w:t>
            </w:r>
          </w:p>
        </w:tc>
      </w:tr>
      <w:tr w:rsidR="00EA69D0" w:rsidRPr="00EA69D0" w:rsidTr="00EA69D0">
        <w:trPr>
          <w:trHeight w:val="310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Автостанция «Тушинская»</w:t>
            </w:r>
          </w:p>
        </w:tc>
        <w:tc>
          <w:tcPr>
            <w:tcW w:w="5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Г.Москва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, проезд Стратонавтов, дом 9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4.1.  В прямом направлении: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4820"/>
        <w:gridCol w:w="4525"/>
      </w:tblGrid>
      <w:tr w:rsidR="00EA69D0" w:rsidRPr="00EA69D0" w:rsidTr="00EA69D0">
        <w:trPr>
          <w:trHeight w:val="348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прямом направлении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Привокзальная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Улица Мира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Зубцовское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Ржев</w:t>
            </w:r>
          </w:p>
        </w:tc>
      </w:tr>
      <w:tr w:rsidR="00EA69D0" w:rsidRPr="00EA69D0" w:rsidTr="00EA69D0">
        <w:trPr>
          <w:trHeight w:val="18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proofErr w:type="spellStart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Новорижское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 xml:space="preserve"> шоссе (М9 «Балтия»)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МКАД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Волоколамское шоссе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6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Тушинская площадь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  <w:tr w:rsidR="00EA69D0" w:rsidRPr="00EA69D0" w:rsidTr="00EA69D0">
        <w:trPr>
          <w:trHeight w:val="145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проезд Стратонавтов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Город Москва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1027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788"/>
        <w:gridCol w:w="4586"/>
      </w:tblGrid>
      <w:tr w:rsidR="00A25AF7" w:rsidRPr="00EA69D0" w:rsidTr="008617E9">
        <w:trPr>
          <w:trHeight w:val="61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</w:t>
            </w:r>
          </w:p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дорог в обратном направлении</w:t>
            </w: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25AF7" w:rsidRPr="00EA69D0" w:rsidRDefault="00A25AF7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A69D0" w:rsidRPr="00EA69D0" w:rsidTr="00EA69D0">
        <w:trPr>
          <w:trHeight w:val="65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10209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67"/>
        <w:gridCol w:w="2023"/>
        <w:gridCol w:w="1742"/>
        <w:gridCol w:w="1663"/>
        <w:gridCol w:w="1422"/>
        <w:gridCol w:w="2092"/>
      </w:tblGrid>
      <w:tr w:rsidR="00EA69D0" w:rsidRPr="00EA69D0" w:rsidTr="00EA69D0">
        <w:trPr>
          <w:trHeight w:val="313"/>
        </w:trPr>
        <w:tc>
          <w:tcPr>
            <w:tcW w:w="12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A69D0" w:rsidRPr="00EA69D0" w:rsidTr="00EA69D0">
        <w:trPr>
          <w:trHeight w:val="474"/>
        </w:trPr>
        <w:tc>
          <w:tcPr>
            <w:tcW w:w="12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ая ширина, м.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A69D0" w:rsidRPr="00EA69D0" w:rsidTr="00EA69D0">
        <w:trPr>
          <w:trHeight w:val="288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Большой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EA69D0" w:rsidRPr="00EA69D0" w:rsidTr="00EA69D0">
        <w:trPr>
          <w:trHeight w:val="30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2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</w:tbl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A69D0" w:rsidRPr="00EA69D0" w:rsidRDefault="00EA69D0" w:rsidP="00EA69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A69D0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1987"/>
        <w:gridCol w:w="1530"/>
        <w:gridCol w:w="1573"/>
        <w:gridCol w:w="1548"/>
        <w:gridCol w:w="1440"/>
        <w:gridCol w:w="1528"/>
      </w:tblGrid>
      <w:tr w:rsidR="00EA69D0" w:rsidRPr="00EA69D0" w:rsidTr="00EA69D0">
        <w:trPr>
          <w:trHeight w:val="299"/>
        </w:trPr>
        <w:tc>
          <w:tcPr>
            <w:tcW w:w="439" w:type="dxa"/>
            <w:vMerge w:val="restart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п/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5090" w:type="dxa"/>
            <w:gridSpan w:val="3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2988" w:type="dxa"/>
            <w:gridSpan w:val="2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1382"/>
        </w:trPr>
        <w:tc>
          <w:tcPr>
            <w:tcW w:w="439" w:type="dxa"/>
            <w:vMerge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 прямом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направлении </w:t>
            </w: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дни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направлен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направле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нии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EA69D0" w:rsidRPr="00EA69D0" w:rsidTr="00EA69D0">
        <w:trPr>
          <w:trHeight w:val="28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530" w:type="dxa"/>
          </w:tcPr>
          <w:p w:rsidR="00EA69D0" w:rsidRPr="00EA69D0" w:rsidRDefault="00590017" w:rsidP="005900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  <w:r w:rsidR="00EA69D0"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  <w:bookmarkStart w:id="0" w:name="_GoBack"/>
            <w:bookmarkEnd w:id="0"/>
            <w:r w:rsidR="0070256C"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A69D0" w:rsidRPr="00EA69D0" w:rsidTr="00EA69D0">
        <w:trPr>
          <w:trHeight w:val="598"/>
        </w:trPr>
        <w:tc>
          <w:tcPr>
            <w:tcW w:w="439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7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Не</w:t>
            </w:r>
          </w:p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A69D0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отправляется</w:t>
            </w:r>
          </w:p>
        </w:tc>
        <w:tc>
          <w:tcPr>
            <w:tcW w:w="153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28" w:type="dxa"/>
          </w:tcPr>
          <w:p w:rsidR="00EA69D0" w:rsidRPr="00EA69D0" w:rsidRDefault="00EA69D0" w:rsidP="00EA69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A69D0" w:rsidRDefault="00EA69D0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67" w:rsidRPr="00EA69D0" w:rsidRDefault="00440067" w:rsidP="00EA69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Круглогодично</w:t>
      </w:r>
    </w:p>
    <w:sectPr w:rsidR="00440067" w:rsidRPr="00EA69D0" w:rsidSect="00EA69D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9D0"/>
    <w:rsid w:val="000244A9"/>
    <w:rsid w:val="00075144"/>
    <w:rsid w:val="00240B6A"/>
    <w:rsid w:val="003B1F4E"/>
    <w:rsid w:val="00440067"/>
    <w:rsid w:val="00450A18"/>
    <w:rsid w:val="00590017"/>
    <w:rsid w:val="005F1F5A"/>
    <w:rsid w:val="006B59A0"/>
    <w:rsid w:val="0070256C"/>
    <w:rsid w:val="008820E8"/>
    <w:rsid w:val="00A25AF7"/>
    <w:rsid w:val="00AF6781"/>
    <w:rsid w:val="00B363F7"/>
    <w:rsid w:val="00B7413E"/>
    <w:rsid w:val="00E96D0A"/>
    <w:rsid w:val="00EA69D0"/>
    <w:rsid w:val="00EF304F"/>
    <w:rsid w:val="00F71207"/>
    <w:rsid w:val="00F7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28A4B4-8F4D-41AF-A573-78240459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9D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2017-08-15T13:39:00Z</dcterms:created>
  <dcterms:modified xsi:type="dcterms:W3CDTF">2017-08-15T13:39:00Z</dcterms:modified>
</cp:coreProperties>
</file>